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3CC4E" w14:textId="7E3BB831" w:rsidR="000949A1" w:rsidRPr="00404F4E" w:rsidRDefault="00512AE4" w:rsidP="00404F4E">
      <w:pPr>
        <w:tabs>
          <w:tab w:val="center" w:pos="4536"/>
        </w:tabs>
        <w:spacing w:after="720" w:line="240" w:lineRule="auto"/>
        <w:jc w:val="both"/>
        <w:outlineLvl w:val="0"/>
        <w:rPr>
          <w:rFonts w:asciiTheme="minorHAnsi" w:eastAsia="Times New Roman" w:hAnsiTheme="minorHAnsi" w:cstheme="minorHAnsi"/>
          <w:sz w:val="20"/>
          <w:szCs w:val="20"/>
          <w:lang w:eastAsia="tr-TR"/>
        </w:rPr>
      </w:pPr>
      <w:r>
        <w:rPr>
          <w:rFonts w:ascii="Arial Black" w:eastAsia="Times New Roman" w:hAnsi="Arial Black"/>
          <w:b/>
          <w:bCs/>
          <w:color w:val="333333"/>
          <w:kern w:val="36"/>
          <w:sz w:val="52"/>
          <w:szCs w:val="52"/>
          <w:lang w:eastAsia="tr-TR"/>
        </w:rPr>
        <w:t xml:space="preserve"> </w:t>
      </w:r>
      <w:r w:rsidR="000949A1" w:rsidRPr="00404F4E">
        <w:rPr>
          <w:rFonts w:asciiTheme="minorHAnsi" w:eastAsia="Times New Roman" w:hAnsiTheme="minorHAnsi" w:cstheme="minorHAnsi"/>
          <w:sz w:val="20"/>
          <w:szCs w:val="20"/>
          <w:lang w:eastAsia="tr-TR"/>
        </w:rPr>
        <w:t xml:space="preserve">Tüm çalışanlarımız </w:t>
      </w:r>
      <w:proofErr w:type="gramStart"/>
      <w:r w:rsidR="000949A1" w:rsidRPr="00404F4E">
        <w:rPr>
          <w:rFonts w:asciiTheme="minorHAnsi" w:eastAsia="Times New Roman" w:hAnsiTheme="minorHAnsi" w:cstheme="minorHAnsi"/>
          <w:sz w:val="20"/>
          <w:szCs w:val="20"/>
          <w:lang w:eastAsia="tr-TR"/>
        </w:rPr>
        <w:t>ile birlikte</w:t>
      </w:r>
      <w:proofErr w:type="gramEnd"/>
      <w:r w:rsidR="000949A1" w:rsidRPr="00404F4E">
        <w:rPr>
          <w:rFonts w:asciiTheme="minorHAnsi" w:eastAsia="Times New Roman" w:hAnsiTheme="minorHAnsi" w:cstheme="minorHAnsi"/>
          <w:sz w:val="20"/>
          <w:szCs w:val="20"/>
          <w:lang w:eastAsia="tr-TR"/>
        </w:rPr>
        <w:t xml:space="preserve"> misafir memnuniyetini her şeyin üzerinde tutarak en iyi kalitede hizmet vermek otellerimizin ana hedefidir. Bu hedef doğrultusunda;</w:t>
      </w:r>
    </w:p>
    <w:p w14:paraId="4351BD1A"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Yasal gereklilikler</w:t>
      </w:r>
    </w:p>
    <w:p w14:paraId="31D07672" w14:textId="28BBFC27" w:rsidR="000949A1" w:rsidRPr="00404F4E" w:rsidRDefault="00B20437" w:rsidP="00404F4E">
      <w:pPr>
        <w:spacing w:after="100" w:afterAutospacing="1" w:line="240" w:lineRule="auto"/>
        <w:jc w:val="both"/>
        <w:rPr>
          <w:rFonts w:asciiTheme="minorHAnsi" w:eastAsia="Times New Roman" w:hAnsiTheme="minorHAnsi" w:cstheme="minorHAnsi"/>
          <w:sz w:val="20"/>
          <w:szCs w:val="20"/>
          <w:lang w:eastAsia="tr-TR"/>
        </w:rPr>
      </w:pPr>
      <w:r>
        <w:rPr>
          <w:rFonts w:asciiTheme="minorHAnsi" w:eastAsia="Times New Roman" w:hAnsiTheme="minorHAnsi" w:cstheme="minorHAnsi"/>
          <w:sz w:val="20"/>
          <w:szCs w:val="20"/>
          <w:lang w:eastAsia="tr-TR"/>
        </w:rPr>
        <w:t>İşletmemiz</w:t>
      </w:r>
      <w:r w:rsidR="000949A1" w:rsidRPr="00404F4E">
        <w:rPr>
          <w:rFonts w:asciiTheme="minorHAnsi" w:eastAsia="Times New Roman" w:hAnsiTheme="minorHAnsi" w:cstheme="minorHAnsi"/>
          <w:sz w:val="20"/>
          <w:szCs w:val="20"/>
          <w:lang w:eastAsia="tr-TR"/>
        </w:rPr>
        <w:t xml:space="preserve"> tüm ürün ve hizmet süreçlerinde yasal gerekliliklere uymayı ilke edinmiştir.</w:t>
      </w:r>
    </w:p>
    <w:p w14:paraId="255CD1C0"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Çalışanlarımızın Güvenliği ve insana yatırım</w:t>
      </w:r>
    </w:p>
    <w:p w14:paraId="74E78086" w14:textId="77777777"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Personelimiz en değerli varlığımızdır. Çalışanlarımızın ve iş ortaklarımızın sağlık ve güvenliklerini tehlikeye atacak riskleri en aza indirmek ve iş kazalarını önlemek için tüm süreçlerimizde sürekli iyileştirme yapılmakta ve son teknolojiler takip edilmektedir. Çalışanlarımızın eğitimi, insan haklarının korunması ve din, dil, ırk gözetilmeden eşit haklardan faydalanması vazgeçilmez kuralımızdır.</w:t>
      </w:r>
    </w:p>
    <w:p w14:paraId="703A8359"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Misafir Memnuniyeti – Misafir Güvenliği – Misafir Odaklılık</w:t>
      </w:r>
    </w:p>
    <w:p w14:paraId="0FCDD21D" w14:textId="77777777"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Misafirlerimiz var olma sebebimizdir. Her türlü kaynaktan gelen tüm misafir şikâyetlerini takip etmek, şikâyetleri çözümlemek ve misafirlerimizi bu konuda bilgilendirerek şikâyetleri kendimiz için fırsata dönüştürmek öncelikli değerlerimizdir.</w:t>
      </w:r>
    </w:p>
    <w:p w14:paraId="660261D9"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Çevreye Saygı Doğal</w:t>
      </w:r>
    </w:p>
    <w:p w14:paraId="0470AE55" w14:textId="77777777"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Kaynaklarımızı en verimli şekilde kullanarak çevre kirliliğini önlenmek ve doğayı korumak, atıklarımızın miktarını azaltmak, geri dönüşümü sağlamak veya zararsız hale getirmek ana hedeflerimizdendir.</w:t>
      </w:r>
    </w:p>
    <w:p w14:paraId="71DCA6F4"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Enerji Tasarrufu</w:t>
      </w:r>
    </w:p>
    <w:p w14:paraId="38FDC1B2" w14:textId="35594CE2" w:rsidR="000949A1" w:rsidRPr="00404F4E" w:rsidRDefault="00B20437" w:rsidP="00404F4E">
      <w:pPr>
        <w:spacing w:after="100" w:afterAutospacing="1" w:line="240" w:lineRule="auto"/>
        <w:jc w:val="both"/>
        <w:rPr>
          <w:rFonts w:asciiTheme="minorHAnsi" w:eastAsia="Times New Roman" w:hAnsiTheme="minorHAnsi" w:cstheme="minorHAnsi"/>
          <w:sz w:val="20"/>
          <w:szCs w:val="20"/>
          <w:lang w:eastAsia="tr-TR"/>
        </w:rPr>
      </w:pPr>
      <w:r>
        <w:rPr>
          <w:rFonts w:asciiTheme="minorHAnsi" w:eastAsia="Times New Roman" w:hAnsiTheme="minorHAnsi" w:cstheme="minorHAnsi"/>
          <w:sz w:val="20"/>
          <w:szCs w:val="20"/>
          <w:lang w:eastAsia="tr-TR"/>
        </w:rPr>
        <w:t>İşletmemiz</w:t>
      </w:r>
      <w:r w:rsidR="00F83FA4" w:rsidRPr="00404F4E">
        <w:rPr>
          <w:rFonts w:asciiTheme="minorHAnsi" w:eastAsia="Times New Roman" w:hAnsiTheme="minorHAnsi" w:cstheme="minorHAnsi"/>
          <w:sz w:val="20"/>
          <w:szCs w:val="20"/>
          <w:lang w:eastAsia="tr-TR"/>
        </w:rPr>
        <w:t xml:space="preserve"> </w:t>
      </w:r>
      <w:r w:rsidR="000949A1" w:rsidRPr="00404F4E">
        <w:rPr>
          <w:rFonts w:asciiTheme="minorHAnsi" w:eastAsia="Times New Roman" w:hAnsiTheme="minorHAnsi" w:cstheme="minorHAnsi"/>
          <w:sz w:val="20"/>
          <w:szCs w:val="20"/>
          <w:lang w:eastAsia="tr-TR"/>
        </w:rPr>
        <w:t>enerji kaynaklarımızı en verimli şekilde kullanmak ve enerji verimliliği konusunda sürekli iyileştirmeyi esas edinmiştir.</w:t>
      </w:r>
    </w:p>
    <w:p w14:paraId="79FCA898"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Gıda Güvenliği – Hijyen</w:t>
      </w:r>
    </w:p>
    <w:p w14:paraId="6CDCD4BD" w14:textId="77777777"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Kaliteli, gıda güvenliği ilkelerine uygun ürünler sunmak için gıda zinciri boyunca gıda güvenlik sistemini uygulamak, sürekli iyileştirmek ve tüm oteller genelinde hijyen şartlarını ön planda tutmak ortak prensibimizdir.</w:t>
      </w:r>
    </w:p>
    <w:p w14:paraId="6EDA4ADF"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Yatırımcımız ve İş Ortaklarımız</w:t>
      </w:r>
    </w:p>
    <w:p w14:paraId="477742B9" w14:textId="77777777"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Çalışanlarına huzurlu ve güvenli bir çalışma ortamı sağlayan yatırımcımız ve aynı hedefi paylaştığımız iş ortaklarımızın beklenti ve gereksinimlerini çok iyi tespit ederek, en uygun maliyet ile rakiplerimizden daha iyi hizmet vermek için çalışırız.</w:t>
      </w:r>
    </w:p>
    <w:p w14:paraId="45479AD5"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Yerel Ekonomiye Destek ve Sürdürülebilir</w:t>
      </w:r>
    </w:p>
    <w:p w14:paraId="670BBF3C" w14:textId="712B5452"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Satın</w:t>
      </w:r>
      <w:r w:rsidR="00404F4E">
        <w:rPr>
          <w:rFonts w:asciiTheme="minorHAnsi" w:eastAsia="Times New Roman" w:hAnsiTheme="minorHAnsi" w:cstheme="minorHAnsi"/>
          <w:sz w:val="20"/>
          <w:szCs w:val="20"/>
          <w:lang w:eastAsia="tr-TR"/>
        </w:rPr>
        <w:t xml:space="preserve"> </w:t>
      </w:r>
      <w:r w:rsidRPr="00404F4E">
        <w:rPr>
          <w:rFonts w:asciiTheme="minorHAnsi" w:eastAsia="Times New Roman" w:hAnsiTheme="minorHAnsi" w:cstheme="minorHAnsi"/>
          <w:sz w:val="20"/>
          <w:szCs w:val="20"/>
          <w:lang w:eastAsia="tr-TR"/>
        </w:rPr>
        <w:t>alma Uygulamaları Yerel ekonomiye olan katkımızın farkındayız, bu sebeple tedarikçilerimizin ve hammaddelerimizin %...’u yereldir. Sürdürülebilir turizm için, daha az enerji, su, atık üreten, çevre dostu satın</w:t>
      </w:r>
      <w:r w:rsidR="00404F4E">
        <w:rPr>
          <w:rFonts w:asciiTheme="minorHAnsi" w:eastAsia="Times New Roman" w:hAnsiTheme="minorHAnsi" w:cstheme="minorHAnsi"/>
          <w:sz w:val="20"/>
          <w:szCs w:val="20"/>
          <w:lang w:eastAsia="tr-TR"/>
        </w:rPr>
        <w:t xml:space="preserve"> </w:t>
      </w:r>
      <w:proofErr w:type="gramStart"/>
      <w:r w:rsidRPr="00404F4E">
        <w:rPr>
          <w:rFonts w:asciiTheme="minorHAnsi" w:eastAsia="Times New Roman" w:hAnsiTheme="minorHAnsi" w:cstheme="minorHAnsi"/>
          <w:sz w:val="20"/>
          <w:szCs w:val="20"/>
          <w:lang w:eastAsia="tr-TR"/>
        </w:rPr>
        <w:lastRenderedPageBreak/>
        <w:t>alma</w:t>
      </w:r>
      <w:proofErr w:type="gramEnd"/>
      <w:r w:rsidRPr="00404F4E">
        <w:rPr>
          <w:rFonts w:asciiTheme="minorHAnsi" w:eastAsia="Times New Roman" w:hAnsiTheme="minorHAnsi" w:cstheme="minorHAnsi"/>
          <w:sz w:val="20"/>
          <w:szCs w:val="20"/>
          <w:lang w:eastAsia="tr-TR"/>
        </w:rPr>
        <w:t xml:space="preserve"> yaparız. Bu ilkeler ışığında ulusal ve uluslararası pazarda rekabet eden Otellerimiz, her zaman lider olabilmek için gereken kararlığı göstermekte, sürekli geliştirmekte ve kaynakları sağlamaktadır.</w:t>
      </w:r>
    </w:p>
    <w:p w14:paraId="48B4432D"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Çocuk İstismarı ve Taciz</w:t>
      </w:r>
    </w:p>
    <w:p w14:paraId="46820225" w14:textId="77777777" w:rsidR="000949A1" w:rsidRPr="00404F4E" w:rsidRDefault="000949A1" w:rsidP="00404F4E">
      <w:pPr>
        <w:spacing w:after="100" w:afterAutospacing="1" w:line="240" w:lineRule="auto"/>
        <w:jc w:val="both"/>
        <w:rPr>
          <w:rFonts w:asciiTheme="minorHAnsi" w:eastAsia="Times New Roman" w:hAnsiTheme="minorHAnsi" w:cstheme="minorHAnsi"/>
          <w:sz w:val="20"/>
          <w:szCs w:val="20"/>
          <w:lang w:eastAsia="tr-TR"/>
        </w:rPr>
      </w:pPr>
      <w:r w:rsidRPr="00404F4E">
        <w:rPr>
          <w:rFonts w:asciiTheme="minorHAnsi" w:eastAsia="Times New Roman" w:hAnsiTheme="minorHAnsi" w:cstheme="minorHAnsi"/>
          <w:sz w:val="20"/>
          <w:szCs w:val="20"/>
          <w:lang w:eastAsia="tr-TR"/>
        </w:rPr>
        <w:t>Çocukların korunması için herkesin sorumluluk taşıması gerektiğine inanıyoruz. Çocuk refahının ve çocukların her çeşit zarardan korunmasının son derece önemli olduğunu ve alakalı olduğumuz tüm çocukların fiziki ve zihinsel tacizden korunmasının temel görevimiz olduğunu biliyoruz. Bu ilkeler ışığında ulusal ve uluslararası pazarda rekabet eden otellerimiz, her zaman lider olabilmek için gereken kararlılığı göstermekte, sürekli geliştirmekte ve kaynakları sağlamaktadır.</w:t>
      </w:r>
    </w:p>
    <w:p w14:paraId="04991565" w14:textId="77777777" w:rsidR="000949A1" w:rsidRPr="00404F4E" w:rsidRDefault="000949A1" w:rsidP="00404F4E">
      <w:pPr>
        <w:spacing w:after="100" w:afterAutospacing="1" w:line="240" w:lineRule="auto"/>
        <w:jc w:val="both"/>
        <w:outlineLvl w:val="2"/>
        <w:rPr>
          <w:rFonts w:asciiTheme="minorHAnsi" w:eastAsia="Times New Roman" w:hAnsiTheme="minorHAnsi" w:cstheme="minorHAnsi"/>
          <w:b/>
          <w:bCs/>
          <w:sz w:val="20"/>
          <w:szCs w:val="20"/>
          <w:lang w:eastAsia="tr-TR"/>
        </w:rPr>
      </w:pPr>
      <w:r w:rsidRPr="00404F4E">
        <w:rPr>
          <w:rFonts w:asciiTheme="minorHAnsi" w:eastAsia="Times New Roman" w:hAnsiTheme="minorHAnsi" w:cstheme="minorHAnsi"/>
          <w:b/>
          <w:bCs/>
          <w:sz w:val="20"/>
          <w:szCs w:val="20"/>
          <w:lang w:eastAsia="tr-TR"/>
        </w:rPr>
        <w:t>Dünya’da saygın olabilmek için çevreye ve Dünya’ya saygılıyız...</w:t>
      </w:r>
    </w:p>
    <w:p w14:paraId="7FD66FE5" w14:textId="5CFAFF1B" w:rsidR="000949A1" w:rsidRPr="00404F4E" w:rsidRDefault="00B20437" w:rsidP="00404F4E">
      <w:pPr>
        <w:spacing w:after="100" w:afterAutospacing="1" w:line="240" w:lineRule="auto"/>
        <w:jc w:val="both"/>
        <w:rPr>
          <w:rFonts w:asciiTheme="minorHAnsi" w:eastAsia="Times New Roman" w:hAnsiTheme="minorHAnsi" w:cstheme="minorHAnsi"/>
          <w:sz w:val="20"/>
          <w:szCs w:val="20"/>
          <w:lang w:eastAsia="tr-TR"/>
        </w:rPr>
      </w:pPr>
      <w:r>
        <w:rPr>
          <w:rFonts w:asciiTheme="minorHAnsi" w:eastAsia="Times New Roman" w:hAnsiTheme="minorHAnsi" w:cstheme="minorHAnsi"/>
          <w:sz w:val="20"/>
          <w:szCs w:val="20"/>
          <w:lang w:eastAsia="tr-TR"/>
        </w:rPr>
        <w:t>İşletmemiz</w:t>
      </w:r>
      <w:r w:rsidR="00F83FA4" w:rsidRPr="00404F4E">
        <w:rPr>
          <w:rFonts w:asciiTheme="minorHAnsi" w:eastAsia="Times New Roman" w:hAnsiTheme="minorHAnsi" w:cstheme="minorHAnsi"/>
          <w:sz w:val="20"/>
          <w:szCs w:val="20"/>
          <w:lang w:eastAsia="tr-TR"/>
        </w:rPr>
        <w:t xml:space="preserve"> </w:t>
      </w:r>
      <w:r w:rsidR="000949A1" w:rsidRPr="00404F4E">
        <w:rPr>
          <w:rFonts w:asciiTheme="minorHAnsi" w:eastAsia="Times New Roman" w:hAnsiTheme="minorHAnsi" w:cstheme="minorHAnsi"/>
          <w:sz w:val="20"/>
          <w:szCs w:val="20"/>
          <w:lang w:eastAsia="tr-TR"/>
        </w:rPr>
        <w:t>misafirlerinin konforundan taviz vermeden, su, elektrik, enerji, kimyasal, katı atık miktarlarının kontrol altına alınması, çevreye ve doğal kaynaklara yönelik oluşabilecek zararın en aza indirilmesi hedeflenmektedir.</w:t>
      </w:r>
      <w:r w:rsidR="000949A1" w:rsidRPr="00404F4E">
        <w:rPr>
          <w:rFonts w:asciiTheme="minorHAnsi" w:eastAsia="Times New Roman" w:hAnsiTheme="minorHAnsi" w:cstheme="minorHAnsi"/>
          <w:sz w:val="20"/>
          <w:szCs w:val="20"/>
          <w:lang w:eastAsia="tr-TR"/>
        </w:rPr>
        <w:br/>
        <w:t>Sürdürülebilir turizm ilkeleri ışığında aldığımız önlemler ile doğal kaynak kullanımı azaltılmış, toprağa, suya, havaya verilen zararların minimum düzeye indirilmesi ve mümkün ise ortadan kaldırılabilmesi için uygulamalar güncellenmiştir.</w:t>
      </w:r>
    </w:p>
    <w:p w14:paraId="608FAAD6" w14:textId="77777777" w:rsidR="009F372D" w:rsidRPr="00404F4E" w:rsidRDefault="009F372D">
      <w:pPr>
        <w:rPr>
          <w:rFonts w:asciiTheme="minorHAnsi" w:hAnsiTheme="minorHAnsi" w:cstheme="minorHAnsi"/>
          <w:sz w:val="20"/>
          <w:szCs w:val="20"/>
        </w:rPr>
      </w:pPr>
    </w:p>
    <w:sectPr w:rsidR="009F372D" w:rsidRPr="00404F4E" w:rsidSect="0023347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4E28E" w14:textId="77777777" w:rsidR="006C2BC3" w:rsidRDefault="006C2BC3" w:rsidP="00512AE4">
      <w:pPr>
        <w:spacing w:after="0" w:line="240" w:lineRule="auto"/>
      </w:pPr>
      <w:r>
        <w:separator/>
      </w:r>
    </w:p>
  </w:endnote>
  <w:endnote w:type="continuationSeparator" w:id="0">
    <w:p w14:paraId="4FD9C4F0" w14:textId="77777777" w:rsidR="006C2BC3" w:rsidRDefault="006C2BC3" w:rsidP="00512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B316" w14:textId="77777777" w:rsidR="00F953A9" w:rsidRDefault="00F953A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6D70E" w14:textId="77777777" w:rsidR="00F953A9" w:rsidRDefault="00F953A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3FE8" w14:textId="77777777" w:rsidR="00F953A9" w:rsidRDefault="00F953A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2901" w14:textId="77777777" w:rsidR="006C2BC3" w:rsidRDefault="006C2BC3" w:rsidP="00512AE4">
      <w:pPr>
        <w:spacing w:after="0" w:line="240" w:lineRule="auto"/>
      </w:pPr>
      <w:r>
        <w:separator/>
      </w:r>
    </w:p>
  </w:footnote>
  <w:footnote w:type="continuationSeparator" w:id="0">
    <w:p w14:paraId="342399B8" w14:textId="77777777" w:rsidR="006C2BC3" w:rsidRDefault="006C2BC3" w:rsidP="0051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4AF5" w14:textId="77777777" w:rsidR="00F953A9" w:rsidRDefault="00F953A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89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2753"/>
      <w:gridCol w:w="4002"/>
      <w:gridCol w:w="1416"/>
      <w:gridCol w:w="1723"/>
    </w:tblGrid>
    <w:tr w:rsidR="00404F4E" w:rsidRPr="004733B0" w14:paraId="4BB8879E" w14:textId="77777777" w:rsidTr="00404F4E">
      <w:trPr>
        <w:trHeight w:val="284"/>
        <w:jc w:val="center"/>
      </w:trPr>
      <w:tc>
        <w:tcPr>
          <w:tcW w:w="2718" w:type="dxa"/>
          <w:vMerge w:val="restart"/>
          <w:vAlign w:val="center"/>
        </w:tcPr>
        <w:p w14:paraId="11A20FBB" w14:textId="690A496D" w:rsidR="00404F4E" w:rsidRDefault="006D3AC4" w:rsidP="00404F4E">
          <w:pPr>
            <w:jc w:val="center"/>
          </w:pPr>
          <w:r>
            <w:rPr>
              <w:noProof/>
            </w:rPr>
            <w:drawing>
              <wp:inline distT="0" distB="0" distL="0" distR="0" wp14:anchorId="4AAFD8C7" wp14:editId="4261CBBC">
                <wp:extent cx="1659240" cy="418869"/>
                <wp:effectExtent l="0" t="0" r="0" b="635"/>
                <wp:docPr id="3" name="Resim 2">
                  <a:extLst xmlns:a="http://schemas.openxmlformats.org/drawingml/2006/main">
                    <a:ext uri="{FF2B5EF4-FFF2-40B4-BE49-F238E27FC236}">
                      <a16:creationId xmlns:a16="http://schemas.microsoft.com/office/drawing/2014/main" id="{9D2523F5-CE9E-4598-86FC-28D4627D3B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9D2523F5-CE9E-4598-86FC-28D4627D3BC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9240" cy="418869"/>
                        </a:xfrm>
                        <a:prstGeom prst="rect">
                          <a:avLst/>
                        </a:prstGeom>
                      </pic:spPr>
                    </pic:pic>
                  </a:graphicData>
                </a:graphic>
              </wp:inline>
            </w:drawing>
          </w:r>
        </w:p>
      </w:tc>
      <w:tc>
        <w:tcPr>
          <w:tcW w:w="4026" w:type="dxa"/>
          <w:vMerge w:val="restart"/>
          <w:vAlign w:val="center"/>
        </w:tcPr>
        <w:p w14:paraId="36859D96" w14:textId="453D48EE" w:rsidR="00404F4E" w:rsidRPr="004733B0" w:rsidRDefault="006F5593" w:rsidP="00404F4E">
          <w:pPr>
            <w:jc w:val="center"/>
            <w:rPr>
              <w:rFonts w:cstheme="minorHAnsi"/>
              <w:b/>
              <w:bCs/>
              <w:sz w:val="20"/>
              <w:szCs w:val="20"/>
            </w:rPr>
          </w:pPr>
          <w:r>
            <w:rPr>
              <w:rFonts w:eastAsia="Times New Roman" w:cstheme="minorHAnsi"/>
              <w:b/>
              <w:bCs/>
              <w:color w:val="333333"/>
              <w:kern w:val="36"/>
              <w:sz w:val="20"/>
              <w:szCs w:val="20"/>
              <w:lang w:eastAsia="tr-TR"/>
            </w:rPr>
            <w:t>SÜRDÜREBİLİRLİK POLİTİKASI</w:t>
          </w:r>
        </w:p>
      </w:tc>
      <w:tc>
        <w:tcPr>
          <w:tcW w:w="1421" w:type="dxa"/>
          <w:vAlign w:val="center"/>
        </w:tcPr>
        <w:p w14:paraId="3EFB66EC" w14:textId="77777777" w:rsidR="00404F4E" w:rsidRPr="004733B0" w:rsidRDefault="00404F4E" w:rsidP="00404F4E">
          <w:pPr>
            <w:rPr>
              <w:sz w:val="20"/>
              <w:szCs w:val="20"/>
            </w:rPr>
          </w:pPr>
          <w:r w:rsidRPr="004733B0">
            <w:rPr>
              <w:sz w:val="20"/>
              <w:szCs w:val="20"/>
            </w:rPr>
            <w:t>Doküman No</w:t>
          </w:r>
        </w:p>
      </w:tc>
      <w:tc>
        <w:tcPr>
          <w:tcW w:w="1729" w:type="dxa"/>
          <w:vAlign w:val="center"/>
        </w:tcPr>
        <w:p w14:paraId="4DA846FF" w14:textId="31AA9B59" w:rsidR="00404F4E" w:rsidRPr="004733B0" w:rsidRDefault="00BD0C8B" w:rsidP="00404F4E">
          <w:pPr>
            <w:jc w:val="center"/>
            <w:rPr>
              <w:sz w:val="20"/>
              <w:szCs w:val="20"/>
            </w:rPr>
          </w:pPr>
          <w:r w:rsidRPr="004733B0">
            <w:rPr>
              <w:sz w:val="20"/>
              <w:szCs w:val="20"/>
            </w:rPr>
            <w:t>GSTC</w:t>
          </w:r>
          <w:r w:rsidR="00404F4E" w:rsidRPr="004733B0">
            <w:rPr>
              <w:sz w:val="20"/>
              <w:szCs w:val="20"/>
            </w:rPr>
            <w:t>.SYS.0</w:t>
          </w:r>
          <w:r w:rsidRPr="004733B0">
            <w:rPr>
              <w:sz w:val="20"/>
              <w:szCs w:val="20"/>
            </w:rPr>
            <w:t>2</w:t>
          </w:r>
        </w:p>
      </w:tc>
    </w:tr>
    <w:tr w:rsidR="00404F4E" w:rsidRPr="004733B0" w14:paraId="676A52E6" w14:textId="77777777" w:rsidTr="00404F4E">
      <w:tblPrEx>
        <w:tblCellMar>
          <w:left w:w="108" w:type="dxa"/>
          <w:right w:w="108" w:type="dxa"/>
        </w:tblCellMar>
      </w:tblPrEx>
      <w:trPr>
        <w:trHeight w:val="284"/>
        <w:jc w:val="center"/>
      </w:trPr>
      <w:tc>
        <w:tcPr>
          <w:tcW w:w="2718" w:type="dxa"/>
          <w:vMerge/>
          <w:vAlign w:val="center"/>
        </w:tcPr>
        <w:p w14:paraId="01379038" w14:textId="77777777" w:rsidR="00404F4E" w:rsidRDefault="00404F4E" w:rsidP="00404F4E">
          <w:pPr>
            <w:jc w:val="center"/>
            <w:rPr>
              <w:noProof/>
              <w:lang w:eastAsia="tr-TR"/>
            </w:rPr>
          </w:pPr>
        </w:p>
      </w:tc>
      <w:tc>
        <w:tcPr>
          <w:tcW w:w="4026" w:type="dxa"/>
          <w:vMerge/>
          <w:vAlign w:val="center"/>
        </w:tcPr>
        <w:p w14:paraId="4BA46353" w14:textId="77777777" w:rsidR="00404F4E" w:rsidRPr="004733B0" w:rsidRDefault="00404F4E" w:rsidP="00404F4E">
          <w:pPr>
            <w:jc w:val="center"/>
            <w:rPr>
              <w:b/>
              <w:sz w:val="20"/>
              <w:szCs w:val="20"/>
            </w:rPr>
          </w:pPr>
        </w:p>
      </w:tc>
      <w:tc>
        <w:tcPr>
          <w:tcW w:w="1421" w:type="dxa"/>
          <w:vAlign w:val="center"/>
        </w:tcPr>
        <w:p w14:paraId="7C833CB8" w14:textId="77777777" w:rsidR="00404F4E" w:rsidRPr="004733B0" w:rsidRDefault="00404F4E" w:rsidP="00404F4E">
          <w:pPr>
            <w:rPr>
              <w:sz w:val="20"/>
              <w:szCs w:val="20"/>
            </w:rPr>
          </w:pPr>
          <w:r w:rsidRPr="004733B0">
            <w:rPr>
              <w:sz w:val="20"/>
              <w:szCs w:val="20"/>
            </w:rPr>
            <w:t>Yayın Tarihi</w:t>
          </w:r>
        </w:p>
      </w:tc>
      <w:tc>
        <w:tcPr>
          <w:tcW w:w="1729" w:type="dxa"/>
          <w:vAlign w:val="center"/>
        </w:tcPr>
        <w:p w14:paraId="51BD54C8" w14:textId="7603AA66" w:rsidR="00404F4E" w:rsidRPr="004733B0" w:rsidRDefault="00404F4E" w:rsidP="00404F4E">
          <w:pPr>
            <w:jc w:val="center"/>
            <w:rPr>
              <w:sz w:val="20"/>
              <w:szCs w:val="20"/>
            </w:rPr>
          </w:pPr>
          <w:r w:rsidRPr="004733B0">
            <w:rPr>
              <w:sz w:val="20"/>
              <w:szCs w:val="20"/>
            </w:rPr>
            <w:t>19.07.2025</w:t>
          </w:r>
        </w:p>
      </w:tc>
    </w:tr>
    <w:tr w:rsidR="00404F4E" w:rsidRPr="004733B0" w14:paraId="16BF2AF7" w14:textId="77777777" w:rsidTr="00404F4E">
      <w:tblPrEx>
        <w:tblCellMar>
          <w:left w:w="108" w:type="dxa"/>
          <w:right w:w="108" w:type="dxa"/>
        </w:tblCellMar>
      </w:tblPrEx>
      <w:trPr>
        <w:trHeight w:val="284"/>
        <w:jc w:val="center"/>
      </w:trPr>
      <w:tc>
        <w:tcPr>
          <w:tcW w:w="2718" w:type="dxa"/>
          <w:vMerge/>
          <w:vAlign w:val="center"/>
        </w:tcPr>
        <w:p w14:paraId="74FB1E03" w14:textId="77777777" w:rsidR="00404F4E" w:rsidRDefault="00404F4E" w:rsidP="00404F4E">
          <w:pPr>
            <w:jc w:val="center"/>
            <w:rPr>
              <w:noProof/>
              <w:lang w:eastAsia="tr-TR"/>
            </w:rPr>
          </w:pPr>
        </w:p>
      </w:tc>
      <w:tc>
        <w:tcPr>
          <w:tcW w:w="4026" w:type="dxa"/>
          <w:vMerge/>
          <w:vAlign w:val="center"/>
        </w:tcPr>
        <w:p w14:paraId="60BB5ED6" w14:textId="77777777" w:rsidR="00404F4E" w:rsidRPr="004733B0" w:rsidRDefault="00404F4E" w:rsidP="00404F4E">
          <w:pPr>
            <w:jc w:val="center"/>
            <w:rPr>
              <w:b/>
              <w:sz w:val="20"/>
              <w:szCs w:val="20"/>
            </w:rPr>
          </w:pPr>
        </w:p>
      </w:tc>
      <w:tc>
        <w:tcPr>
          <w:tcW w:w="1421" w:type="dxa"/>
          <w:vAlign w:val="center"/>
        </w:tcPr>
        <w:p w14:paraId="0F321A6D" w14:textId="77777777" w:rsidR="00404F4E" w:rsidRPr="004733B0" w:rsidRDefault="00404F4E" w:rsidP="00404F4E">
          <w:pPr>
            <w:rPr>
              <w:sz w:val="20"/>
              <w:szCs w:val="20"/>
            </w:rPr>
          </w:pPr>
          <w:r w:rsidRPr="004733B0">
            <w:rPr>
              <w:sz w:val="20"/>
              <w:szCs w:val="20"/>
            </w:rPr>
            <w:t>Revizyon No</w:t>
          </w:r>
        </w:p>
      </w:tc>
      <w:tc>
        <w:tcPr>
          <w:tcW w:w="1729" w:type="dxa"/>
          <w:vAlign w:val="center"/>
        </w:tcPr>
        <w:p w14:paraId="102C838B" w14:textId="303B33C7" w:rsidR="00404F4E" w:rsidRPr="004733B0" w:rsidRDefault="00404F4E" w:rsidP="00404F4E">
          <w:pPr>
            <w:jc w:val="center"/>
            <w:rPr>
              <w:sz w:val="20"/>
              <w:szCs w:val="20"/>
            </w:rPr>
          </w:pPr>
          <w:r w:rsidRPr="004733B0">
            <w:rPr>
              <w:sz w:val="20"/>
              <w:szCs w:val="20"/>
            </w:rPr>
            <w:t>-</w:t>
          </w:r>
        </w:p>
      </w:tc>
    </w:tr>
    <w:tr w:rsidR="00404F4E" w:rsidRPr="004733B0" w14:paraId="4D324E8E" w14:textId="77777777" w:rsidTr="00404F4E">
      <w:tblPrEx>
        <w:tblCellMar>
          <w:left w:w="108" w:type="dxa"/>
          <w:right w:w="108" w:type="dxa"/>
        </w:tblCellMar>
      </w:tblPrEx>
      <w:trPr>
        <w:trHeight w:val="111"/>
        <w:jc w:val="center"/>
      </w:trPr>
      <w:tc>
        <w:tcPr>
          <w:tcW w:w="2718" w:type="dxa"/>
          <w:vMerge/>
          <w:vAlign w:val="center"/>
        </w:tcPr>
        <w:p w14:paraId="3EDFF370" w14:textId="77777777" w:rsidR="00404F4E" w:rsidRDefault="00404F4E" w:rsidP="00404F4E">
          <w:pPr>
            <w:jc w:val="center"/>
            <w:rPr>
              <w:noProof/>
              <w:lang w:eastAsia="tr-TR"/>
            </w:rPr>
          </w:pPr>
        </w:p>
      </w:tc>
      <w:tc>
        <w:tcPr>
          <w:tcW w:w="4026" w:type="dxa"/>
          <w:vMerge/>
          <w:vAlign w:val="center"/>
        </w:tcPr>
        <w:p w14:paraId="308AE1E3" w14:textId="77777777" w:rsidR="00404F4E" w:rsidRPr="004733B0" w:rsidRDefault="00404F4E" w:rsidP="00404F4E">
          <w:pPr>
            <w:jc w:val="center"/>
            <w:rPr>
              <w:b/>
              <w:sz w:val="20"/>
              <w:szCs w:val="20"/>
            </w:rPr>
          </w:pPr>
        </w:p>
      </w:tc>
      <w:tc>
        <w:tcPr>
          <w:tcW w:w="1421" w:type="dxa"/>
          <w:vAlign w:val="center"/>
        </w:tcPr>
        <w:p w14:paraId="5B087EE8" w14:textId="77777777" w:rsidR="00404F4E" w:rsidRPr="004733B0" w:rsidRDefault="00404F4E" w:rsidP="00404F4E">
          <w:pPr>
            <w:rPr>
              <w:sz w:val="20"/>
              <w:szCs w:val="20"/>
            </w:rPr>
          </w:pPr>
          <w:r w:rsidRPr="004733B0">
            <w:rPr>
              <w:sz w:val="20"/>
              <w:szCs w:val="20"/>
            </w:rPr>
            <w:t>Revizyon Tarihi</w:t>
          </w:r>
        </w:p>
      </w:tc>
      <w:tc>
        <w:tcPr>
          <w:tcW w:w="1729" w:type="dxa"/>
          <w:vAlign w:val="center"/>
        </w:tcPr>
        <w:p w14:paraId="6FF96205" w14:textId="068CD442" w:rsidR="0023347D" w:rsidRPr="004733B0" w:rsidRDefault="0023347D" w:rsidP="0023347D">
          <w:pPr>
            <w:jc w:val="center"/>
            <w:rPr>
              <w:sz w:val="20"/>
              <w:szCs w:val="20"/>
            </w:rPr>
          </w:pPr>
          <w:r w:rsidRPr="004733B0">
            <w:rPr>
              <w:sz w:val="20"/>
              <w:szCs w:val="20"/>
            </w:rPr>
            <w:t>-</w:t>
          </w:r>
        </w:p>
      </w:tc>
    </w:tr>
  </w:tbl>
  <w:p w14:paraId="4C0A273D" w14:textId="34B7FE43" w:rsidR="00404F4E" w:rsidRDefault="00404F4E">
    <w:pPr>
      <w:pStyle w:val="stBilgi"/>
    </w:pPr>
  </w:p>
  <w:p w14:paraId="69E2B45A" w14:textId="77777777" w:rsidR="006629BB" w:rsidRDefault="006629BB" w:rsidP="00512AE4">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D4B8" w14:textId="77777777" w:rsidR="00F953A9" w:rsidRDefault="00F953A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FEB"/>
    <w:rsid w:val="00045FEB"/>
    <w:rsid w:val="000949A1"/>
    <w:rsid w:val="000A2AFD"/>
    <w:rsid w:val="000A3E70"/>
    <w:rsid w:val="000E3C6D"/>
    <w:rsid w:val="00114273"/>
    <w:rsid w:val="00151D90"/>
    <w:rsid w:val="00165D53"/>
    <w:rsid w:val="00190A14"/>
    <w:rsid w:val="001C403B"/>
    <w:rsid w:val="0023347D"/>
    <w:rsid w:val="002A0DEF"/>
    <w:rsid w:val="002F76C0"/>
    <w:rsid w:val="003168E9"/>
    <w:rsid w:val="003563D2"/>
    <w:rsid w:val="003A57C0"/>
    <w:rsid w:val="00404F4E"/>
    <w:rsid w:val="004733B0"/>
    <w:rsid w:val="004D22F7"/>
    <w:rsid w:val="00512AE4"/>
    <w:rsid w:val="00516C33"/>
    <w:rsid w:val="00615B60"/>
    <w:rsid w:val="006629BB"/>
    <w:rsid w:val="006728C6"/>
    <w:rsid w:val="00684548"/>
    <w:rsid w:val="006B3892"/>
    <w:rsid w:val="006C2BC3"/>
    <w:rsid w:val="006D3AC4"/>
    <w:rsid w:val="006F5593"/>
    <w:rsid w:val="00746D54"/>
    <w:rsid w:val="00782AD2"/>
    <w:rsid w:val="00796A18"/>
    <w:rsid w:val="008166D6"/>
    <w:rsid w:val="00874591"/>
    <w:rsid w:val="009F372D"/>
    <w:rsid w:val="00A967AE"/>
    <w:rsid w:val="00B20437"/>
    <w:rsid w:val="00B54D66"/>
    <w:rsid w:val="00BD0C8B"/>
    <w:rsid w:val="00C03582"/>
    <w:rsid w:val="00C04DFB"/>
    <w:rsid w:val="00C13C3A"/>
    <w:rsid w:val="00CB1A59"/>
    <w:rsid w:val="00D74014"/>
    <w:rsid w:val="00EA35C5"/>
    <w:rsid w:val="00EB5F45"/>
    <w:rsid w:val="00EB6801"/>
    <w:rsid w:val="00F83FA4"/>
    <w:rsid w:val="00F953A9"/>
    <w:rsid w:val="00FE28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AE06C"/>
  <w15:docId w15:val="{9092C9AB-7881-44B0-ACE9-AC286C8B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B60"/>
    <w:pPr>
      <w:spacing w:after="160" w:line="259" w:lineRule="auto"/>
    </w:pPr>
    <w:rPr>
      <w:sz w:val="22"/>
      <w:szCs w:val="22"/>
    </w:rPr>
  </w:style>
  <w:style w:type="paragraph" w:styleId="Balk1">
    <w:name w:val="heading 1"/>
    <w:basedOn w:val="Normal"/>
    <w:link w:val="Balk1Char"/>
    <w:uiPriority w:val="9"/>
    <w:qFormat/>
    <w:rsid w:val="000949A1"/>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paragraph" w:styleId="Balk2">
    <w:name w:val="heading 2"/>
    <w:basedOn w:val="Normal"/>
    <w:link w:val="Balk2Char"/>
    <w:uiPriority w:val="9"/>
    <w:qFormat/>
    <w:rsid w:val="000949A1"/>
    <w:pPr>
      <w:spacing w:before="100" w:beforeAutospacing="1" w:after="100" w:afterAutospacing="1" w:line="240" w:lineRule="auto"/>
      <w:outlineLvl w:val="1"/>
    </w:pPr>
    <w:rPr>
      <w:rFonts w:ascii="Times New Roman" w:eastAsia="Times New Roman" w:hAnsi="Times New Roman"/>
      <w:b/>
      <w:bCs/>
      <w:sz w:val="36"/>
      <w:szCs w:val="36"/>
      <w:lang w:eastAsia="tr-TR"/>
    </w:rPr>
  </w:style>
  <w:style w:type="paragraph" w:styleId="Balk3">
    <w:name w:val="heading 3"/>
    <w:basedOn w:val="Normal"/>
    <w:link w:val="Balk3Char"/>
    <w:uiPriority w:val="9"/>
    <w:qFormat/>
    <w:rsid w:val="000949A1"/>
    <w:pPr>
      <w:spacing w:before="100" w:beforeAutospacing="1" w:after="100" w:afterAutospacing="1" w:line="240" w:lineRule="auto"/>
      <w:outlineLvl w:val="2"/>
    </w:pPr>
    <w:rPr>
      <w:rFonts w:ascii="Times New Roman" w:eastAsia="Times New Roman" w:hAnsi="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615B60"/>
    <w:pPr>
      <w:ind w:left="720"/>
      <w:contextualSpacing/>
    </w:pPr>
  </w:style>
  <w:style w:type="character" w:customStyle="1" w:styleId="Balk1Char">
    <w:name w:val="Başlık 1 Char"/>
    <w:basedOn w:val="VarsaylanParagrafYazTipi"/>
    <w:link w:val="Balk1"/>
    <w:uiPriority w:val="9"/>
    <w:rsid w:val="000949A1"/>
    <w:rPr>
      <w:rFonts w:ascii="Times New Roman" w:eastAsia="Times New Roman" w:hAnsi="Times New Roman"/>
      <w:b/>
      <w:bCs/>
      <w:kern w:val="36"/>
      <w:sz w:val="48"/>
      <w:szCs w:val="48"/>
      <w:lang w:eastAsia="tr-TR"/>
    </w:rPr>
  </w:style>
  <w:style w:type="character" w:customStyle="1" w:styleId="Balk2Char">
    <w:name w:val="Başlık 2 Char"/>
    <w:basedOn w:val="VarsaylanParagrafYazTipi"/>
    <w:link w:val="Balk2"/>
    <w:uiPriority w:val="9"/>
    <w:rsid w:val="000949A1"/>
    <w:rPr>
      <w:rFonts w:ascii="Times New Roman" w:eastAsia="Times New Roman" w:hAnsi="Times New Roman"/>
      <w:b/>
      <w:bCs/>
      <w:sz w:val="36"/>
      <w:szCs w:val="36"/>
      <w:lang w:eastAsia="tr-TR"/>
    </w:rPr>
  </w:style>
  <w:style w:type="character" w:customStyle="1" w:styleId="Balk3Char">
    <w:name w:val="Başlık 3 Char"/>
    <w:basedOn w:val="VarsaylanParagrafYazTipi"/>
    <w:link w:val="Balk3"/>
    <w:uiPriority w:val="9"/>
    <w:rsid w:val="000949A1"/>
    <w:rPr>
      <w:rFonts w:ascii="Times New Roman" w:eastAsia="Times New Roman" w:hAnsi="Times New Roman"/>
      <w:b/>
      <w:bCs/>
      <w:sz w:val="27"/>
      <w:szCs w:val="27"/>
      <w:lang w:eastAsia="tr-TR"/>
    </w:rPr>
  </w:style>
  <w:style w:type="paragraph" w:styleId="NormalWeb">
    <w:name w:val="Normal (Web)"/>
    <w:basedOn w:val="Normal"/>
    <w:uiPriority w:val="99"/>
    <w:semiHidden/>
    <w:unhideWhenUsed/>
    <w:rsid w:val="000949A1"/>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512AE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2AE4"/>
    <w:rPr>
      <w:sz w:val="22"/>
      <w:szCs w:val="22"/>
    </w:rPr>
  </w:style>
  <w:style w:type="paragraph" w:styleId="AltBilgi">
    <w:name w:val="footer"/>
    <w:basedOn w:val="Normal"/>
    <w:link w:val="AltBilgiChar"/>
    <w:uiPriority w:val="99"/>
    <w:unhideWhenUsed/>
    <w:rsid w:val="00512AE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2AE4"/>
    <w:rPr>
      <w:sz w:val="22"/>
      <w:szCs w:val="22"/>
    </w:rPr>
  </w:style>
  <w:style w:type="table" w:styleId="TabloKlavuzu">
    <w:name w:val="Table Grid"/>
    <w:basedOn w:val="NormalTablo"/>
    <w:uiPriority w:val="59"/>
    <w:rsid w:val="00404F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35518">
      <w:bodyDiv w:val="1"/>
      <w:marLeft w:val="0"/>
      <w:marRight w:val="0"/>
      <w:marTop w:val="0"/>
      <w:marBottom w:val="0"/>
      <w:divBdr>
        <w:top w:val="none" w:sz="0" w:space="0" w:color="auto"/>
        <w:left w:val="none" w:sz="0" w:space="0" w:color="auto"/>
        <w:bottom w:val="none" w:sz="0" w:space="0" w:color="auto"/>
        <w:right w:val="none" w:sz="0" w:space="0" w:color="auto"/>
      </w:divBdr>
    </w:div>
    <w:div w:id="548415095">
      <w:bodyDiv w:val="1"/>
      <w:marLeft w:val="0"/>
      <w:marRight w:val="0"/>
      <w:marTop w:val="0"/>
      <w:marBottom w:val="0"/>
      <w:divBdr>
        <w:top w:val="none" w:sz="0" w:space="0" w:color="auto"/>
        <w:left w:val="none" w:sz="0" w:space="0" w:color="auto"/>
        <w:bottom w:val="none" w:sz="0" w:space="0" w:color="auto"/>
        <w:right w:val="none" w:sz="0" w:space="0" w:color="auto"/>
      </w:divBdr>
    </w:div>
    <w:div w:id="1042948956">
      <w:bodyDiv w:val="1"/>
      <w:marLeft w:val="0"/>
      <w:marRight w:val="0"/>
      <w:marTop w:val="0"/>
      <w:marBottom w:val="0"/>
      <w:divBdr>
        <w:top w:val="none" w:sz="0" w:space="0" w:color="auto"/>
        <w:left w:val="none" w:sz="0" w:space="0" w:color="auto"/>
        <w:bottom w:val="none" w:sz="0" w:space="0" w:color="auto"/>
        <w:right w:val="none" w:sz="0" w:space="0" w:color="auto"/>
      </w:divBdr>
    </w:div>
    <w:div w:id="13241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Özel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E2EFD9"/>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78A45-CD03-4B62-80E3-82FDC591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409</Words>
  <Characters>3003</Characters>
  <Application>Microsoft Office Word</Application>
  <DocSecurity>0</DocSecurity>
  <Lines>44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Demirbilek</dc:creator>
  <cp:keywords/>
  <dc:description/>
  <cp:lastModifiedBy>Arda Olgun</cp:lastModifiedBy>
  <cp:revision>23</cp:revision>
  <dcterms:created xsi:type="dcterms:W3CDTF">2023-01-15T17:07:00Z</dcterms:created>
  <dcterms:modified xsi:type="dcterms:W3CDTF">2025-10-30T12:06:00Z</dcterms:modified>
</cp:coreProperties>
</file>